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60598C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Pr="003F6B39">
        <w:rPr>
          <w:b/>
          <w:szCs w:val="24"/>
        </w:rPr>
        <w:t xml:space="preserve">на </w:t>
      </w:r>
      <w:r w:rsidR="004B7F57" w:rsidRPr="004B7F57">
        <w:rPr>
          <w:b/>
          <w:szCs w:val="24"/>
        </w:rPr>
        <w:t>выполнение поставки электронных плотномеров портативных</w:t>
      </w:r>
    </w:p>
    <w:p w:rsidR="002A60AA" w:rsidRPr="003F6B39" w:rsidRDefault="002A60AA" w:rsidP="002A60AA">
      <w:pPr>
        <w:ind w:firstLine="0"/>
        <w:jc w:val="center"/>
        <w:rPr>
          <w:b/>
        </w:rPr>
      </w:pPr>
      <w:r w:rsidRPr="003F6B39">
        <w:rPr>
          <w:b/>
        </w:rPr>
        <w:t xml:space="preserve"> </w:t>
      </w:r>
    </w:p>
    <w:p w:rsidR="004C7D62" w:rsidRDefault="002A60AA" w:rsidP="009D4B2F">
      <w:pPr>
        <w:ind w:firstLine="0"/>
        <w:jc w:val="center"/>
      </w:pPr>
      <w:r w:rsidRPr="003F6B39">
        <w:t>Запрос предложений</w:t>
      </w:r>
      <w:r w:rsidR="009D4B2F">
        <w:t xml:space="preserve"> </w:t>
      </w:r>
      <w:r w:rsidR="009D4B2F" w:rsidRPr="0026680A">
        <w:t>для субъект</w:t>
      </w:r>
      <w:r w:rsidR="009D4B2F">
        <w:t>ов</w:t>
      </w:r>
      <w:r w:rsidR="009D4B2F" w:rsidRPr="0026680A">
        <w:t xml:space="preserve"> малого и среднего предпринимательства</w:t>
      </w:r>
    </w:p>
    <w:p w:rsidR="009D4B2F" w:rsidRDefault="009D4B2F" w:rsidP="004C7D62">
      <w:pPr>
        <w:ind w:firstLine="0"/>
        <w:jc w:val="center"/>
        <w:rPr>
          <w:bCs/>
        </w:rPr>
      </w:pPr>
    </w:p>
    <w:p w:rsidR="002A60AA" w:rsidRPr="003F6B39" w:rsidRDefault="002A60AA" w:rsidP="004C7D62">
      <w:pPr>
        <w:ind w:firstLine="0"/>
        <w:jc w:val="center"/>
      </w:pPr>
      <w:r w:rsidRPr="004B7F57">
        <w:rPr>
          <w:bCs/>
        </w:rPr>
        <w:t>Лот</w:t>
      </w:r>
      <w:r w:rsidRPr="004B7F57">
        <w:t xml:space="preserve"> № </w:t>
      </w:r>
      <w:r w:rsidRPr="004B7F57">
        <w:rPr>
          <w:shd w:val="clear" w:color="auto" w:fill="FFFFFF" w:themeFill="background1"/>
        </w:rPr>
        <w:t>ТЗС-</w:t>
      </w:r>
      <w:r w:rsidR="004B7F57" w:rsidRPr="004B7F57">
        <w:rPr>
          <w:shd w:val="clear" w:color="auto" w:fill="FFFFFF" w:themeFill="background1"/>
          <w:lang w:val="en-US"/>
        </w:rPr>
        <w:t>31</w:t>
      </w:r>
      <w:r w:rsidR="004C7D62" w:rsidRPr="004B7F57">
        <w:rPr>
          <w:shd w:val="clear" w:color="auto" w:fill="FFFFFF" w:themeFill="background1"/>
        </w:rPr>
        <w:t>/</w:t>
      </w:r>
      <w:r w:rsidR="0099006A" w:rsidRPr="004B7F57">
        <w:rPr>
          <w:shd w:val="clear" w:color="auto" w:fill="FFFFFF" w:themeFill="background1"/>
        </w:rPr>
        <w:t>19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  <w:bookmarkStart w:id="3" w:name="_GoBack"/>
      <w:bookmarkEnd w:id="3"/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40F1" w:rsidRDefault="008540F1">
      <w:r>
        <w:separator/>
      </w:r>
    </w:p>
  </w:endnote>
  <w:endnote w:type="continuationSeparator" w:id="0">
    <w:p w:rsidR="008540F1" w:rsidRDefault="00854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40F1" w:rsidRDefault="008540F1">
      <w:r>
        <w:separator/>
      </w:r>
    </w:p>
  </w:footnote>
  <w:footnote w:type="continuationSeparator" w:id="0">
    <w:p w:rsidR="008540F1" w:rsidRDefault="008540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B7F57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540F1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3BDFB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33</cp:revision>
  <dcterms:created xsi:type="dcterms:W3CDTF">2018-07-13T11:25:00Z</dcterms:created>
  <dcterms:modified xsi:type="dcterms:W3CDTF">2019-04-09T13:32:00Z</dcterms:modified>
</cp:coreProperties>
</file>